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269D" w:rsidRPr="003F24DA" w:rsidRDefault="0029269D" w:rsidP="0029269D">
      <w:pPr>
        <w:spacing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3F24DA">
        <w:rPr>
          <w:rFonts w:ascii="Times New Roman" w:hAnsi="Times New Roman" w:cs="Times New Roman"/>
          <w:b/>
          <w:sz w:val="24"/>
          <w:szCs w:val="24"/>
          <w:lang w:val="kk-KZ"/>
        </w:rPr>
        <w:t>Тәжірибелік жұмыс № 3</w:t>
      </w:r>
    </w:p>
    <w:p w:rsidR="0029269D" w:rsidRPr="003F24DA" w:rsidRDefault="0029269D" w:rsidP="002926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«АВТОК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Ө</w:t>
      </w:r>
      <w:r w:rsidRPr="003F24DA">
        <w:rPr>
          <w:rFonts w:ascii="Times New Roman" w:eastAsia="Times New Roman" w:hAnsi="Times New Roman" w:cs="Times New Roman"/>
          <w:sz w:val="24"/>
          <w:szCs w:val="24"/>
        </w:rPr>
        <w:t>ЛІКТЕР МАГИСТРАЛЫНАН ПАЙДА БОЛАТЫН ШУДЫ ЕСЕПТЕУ»</w:t>
      </w:r>
    </w:p>
    <w:p w:rsidR="0029269D" w:rsidRPr="003F24DA" w:rsidRDefault="0029269D" w:rsidP="002926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9269D" w:rsidRPr="003F24DA" w:rsidRDefault="0029269D" w:rsidP="0029269D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F24DA">
        <w:rPr>
          <w:rFonts w:ascii="Times New Roman" w:eastAsia="Times New Roman" w:hAnsi="Times New Roman" w:cs="Times New Roman"/>
          <w:b/>
          <w:sz w:val="24"/>
          <w:szCs w:val="24"/>
        </w:rPr>
        <w:t xml:space="preserve">3.1 </w:t>
      </w:r>
      <w:proofErr w:type="spellStart"/>
      <w:r w:rsidRPr="003F24DA">
        <w:rPr>
          <w:rFonts w:ascii="Times New Roman" w:eastAsia="Times New Roman" w:hAnsi="Times New Roman" w:cs="Times New Roman"/>
          <w:b/>
          <w:sz w:val="24"/>
          <w:szCs w:val="24"/>
        </w:rPr>
        <w:t>Жалпылама</w:t>
      </w:r>
      <w:proofErr w:type="spellEnd"/>
      <w:r w:rsidRPr="003F24D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b/>
          <w:sz w:val="24"/>
          <w:szCs w:val="24"/>
        </w:rPr>
        <w:t>бө</w:t>
      </w:r>
      <w:proofErr w:type="gramStart"/>
      <w:r w:rsidRPr="003F24DA">
        <w:rPr>
          <w:rFonts w:ascii="Times New Roman" w:eastAsia="Times New Roman" w:hAnsi="Times New Roman" w:cs="Times New Roman"/>
          <w:b/>
          <w:sz w:val="24"/>
          <w:szCs w:val="24"/>
        </w:rPr>
        <w:t>л</w:t>
      </w:r>
      <w:proofErr w:type="gramEnd"/>
      <w:r w:rsidRPr="003F24DA">
        <w:rPr>
          <w:rFonts w:ascii="Times New Roman" w:eastAsia="Times New Roman" w:hAnsi="Times New Roman" w:cs="Times New Roman"/>
          <w:b/>
          <w:sz w:val="24"/>
          <w:szCs w:val="24"/>
        </w:rPr>
        <w:t>імі</w:t>
      </w:r>
      <w:proofErr w:type="spellEnd"/>
    </w:p>
    <w:p w:rsidR="0029269D" w:rsidRPr="003F24DA" w:rsidRDefault="0029269D" w:rsidP="0029269D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9269D" w:rsidRPr="003F24DA" w:rsidRDefault="0029269D" w:rsidP="002926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24DA"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Автокөлік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транспорттары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двигательдерінің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қуатының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және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қозғалыс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интенсивтілігінің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артуына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байланысты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олардан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шығарылған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шудың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мөлшері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қоршаған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орта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үшін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бер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ілген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нормадан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асып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кетуі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мүмкін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9269D" w:rsidRPr="003F24DA" w:rsidRDefault="0029269D" w:rsidP="002926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24DA"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Транспорттардан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шығарылған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шуды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төмендету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үшін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табиғи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үйінділер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төбешіктер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ғимараттар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дыбыс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өткізбейтін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конструкциялардан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салынған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тұ</w:t>
      </w:r>
      <w:proofErr w:type="gramStart"/>
      <w:r w:rsidRPr="003F24DA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gramEnd"/>
      <w:r w:rsidRPr="003F24DA">
        <w:rPr>
          <w:rFonts w:ascii="Times New Roman" w:eastAsia="Times New Roman" w:hAnsi="Times New Roman" w:cs="Times New Roman"/>
          <w:sz w:val="24"/>
          <w:szCs w:val="24"/>
        </w:rPr>
        <w:t>ғын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үйлерді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пайдаланады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Шудан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қорғау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үшін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әртүрлі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ғимараттарды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құрылымдарды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пайдаланады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жол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бойындағы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қабырғалар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беткі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тығыздығы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30 кг/м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-тен аз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емес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арнаулы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қабырғ</w:t>
      </w:r>
      <w:proofErr w:type="gramStart"/>
      <w:r w:rsidRPr="003F24DA">
        <w:rPr>
          <w:rFonts w:ascii="Times New Roman" w:eastAsia="Times New Roman" w:hAnsi="Times New Roman" w:cs="Times New Roman"/>
          <w:sz w:val="24"/>
          <w:szCs w:val="24"/>
        </w:rPr>
        <w:t>а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>-экран</w:t>
      </w:r>
      <w:proofErr w:type="gram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Кейбі</w:t>
      </w:r>
      <w:proofErr w:type="gramStart"/>
      <w:r w:rsidRPr="003F24DA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шудан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қорғау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құралдары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2-суретте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көрсетілген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9269D" w:rsidRPr="003F24DA" w:rsidRDefault="0029269D" w:rsidP="002926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9269D" w:rsidRPr="003F24DA" w:rsidRDefault="0029269D" w:rsidP="002926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9269D" w:rsidRPr="003F24DA" w:rsidRDefault="0029269D" w:rsidP="002926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141D8">
        <w:rPr>
          <w:rFonts w:ascii="Times New Roman" w:eastAsia="Calibri" w:hAnsi="Times New Roman" w:cs="Times New Roman"/>
          <w:noProof/>
          <w:sz w:val="28"/>
        </w:rPr>
        <w:drawing>
          <wp:inline distT="0" distB="0" distL="0" distR="0" wp14:anchorId="21A01A7E" wp14:editId="162510C5">
            <wp:extent cx="3788657" cy="3425952"/>
            <wp:effectExtent l="0" t="0" r="0" b="0"/>
            <wp:docPr id="3" name="Рисунок 3" descr="C:\Documents and Settings\LNurtazyna\Local Settings\Temporary Internet Files\Content.Word\практика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LNurtazyna\Local Settings\Temporary Internet Files\Content.Word\практика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1507" cy="3428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269D" w:rsidRPr="003F24DA" w:rsidRDefault="0029269D" w:rsidP="002926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9269D" w:rsidRPr="003F24DA" w:rsidRDefault="0029269D" w:rsidP="002926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9269D" w:rsidRPr="003F24DA" w:rsidRDefault="0029269D" w:rsidP="002926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2-сурет –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Шудан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қорғ</w:t>
      </w:r>
      <w:proofErr w:type="gramStart"/>
      <w:r w:rsidRPr="003F24DA">
        <w:rPr>
          <w:rFonts w:ascii="Times New Roman" w:eastAsia="Times New Roman" w:hAnsi="Times New Roman" w:cs="Times New Roman"/>
          <w:sz w:val="24"/>
          <w:szCs w:val="24"/>
        </w:rPr>
        <w:t>ау</w:t>
      </w:r>
      <w:proofErr w:type="spellEnd"/>
      <w:proofErr w:type="gram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құралдары</w:t>
      </w:r>
      <w:proofErr w:type="spellEnd"/>
    </w:p>
    <w:p w:rsidR="0029269D" w:rsidRPr="003F24DA" w:rsidRDefault="0029269D" w:rsidP="002926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Есептеу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нүктесіндегі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шу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деңгейі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3F24DA">
        <w:rPr>
          <w:rFonts w:ascii="Times New Roman" w:eastAsia="Times New Roman" w:hAnsi="Times New Roman" w:cs="Times New Roman"/>
          <w:sz w:val="24"/>
          <w:szCs w:val="24"/>
        </w:rPr>
        <w:t>транспорт</w:t>
      </w:r>
      <w:proofErr w:type="gram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ағыны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шуларының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сипатына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және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жолдан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есептеу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нүктесіне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дейінгі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қашықтыққа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байланысты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F24DA">
        <w:rPr>
          <w:rFonts w:ascii="Times New Roman" w:eastAsia="Times New Roman" w:hAnsi="Times New Roman" w:cs="Times New Roman"/>
          <w:sz w:val="24"/>
          <w:szCs w:val="24"/>
        </w:rPr>
        <w:t>Транспорт</w:t>
      </w:r>
      <w:proofErr w:type="gram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ағынының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шулары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эквивалентті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дыбыс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деңгейімен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дБА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анықталады</w:t>
      </w:r>
      <w:proofErr w:type="spellEnd"/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F24DA">
        <w:rPr>
          <w:rFonts w:ascii="Times New Roman" w:eastAsia="Times New Roman" w:hAnsi="Times New Roman" w:cs="Times New Roman"/>
          <w:sz w:val="24"/>
          <w:szCs w:val="24"/>
        </w:rPr>
        <w:t>Транспорт</w:t>
      </w:r>
      <w:proofErr w:type="gram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ағынының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шуларын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эмпирикалық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байланыс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бойынша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анықтайды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</w:t>
      </w:r>
      <w:r w:rsidRPr="003F24DA">
        <w:rPr>
          <w:rFonts w:ascii="Times New Roman" w:eastAsia="Times New Roman" w:hAnsi="Times New Roman" w:cs="Times New Roman"/>
          <w:position w:val="-12"/>
          <w:sz w:val="24"/>
          <w:szCs w:val="24"/>
        </w:rPr>
        <w:object w:dxaOrig="3379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9.15pt;height:19.1pt" o:ole="" fillcolor="window">
            <v:imagedata r:id="rId7" o:title=""/>
          </v:shape>
          <o:OLEObject Type="Embed" ProgID="Equation.3" ShapeID="_x0000_i1025" DrawAspect="Content" ObjectID="_1608460288" r:id="rId8"/>
        </w:object>
      </w:r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(40)</w:t>
      </w: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proofErr w:type="spellStart"/>
      <w:proofErr w:type="gramStart"/>
      <w:r w:rsidRPr="003F24DA">
        <w:rPr>
          <w:rFonts w:ascii="Times New Roman" w:eastAsia="Times New Roman" w:hAnsi="Times New Roman" w:cs="Times New Roman"/>
          <w:sz w:val="24"/>
          <w:szCs w:val="24"/>
        </w:rPr>
        <w:t>м</w:t>
      </w:r>
      <w:proofErr w:type="gramEnd"/>
      <w:r w:rsidRPr="003F24DA">
        <w:rPr>
          <w:rFonts w:ascii="Times New Roman" w:eastAsia="Times New Roman" w:hAnsi="Times New Roman" w:cs="Times New Roman"/>
          <w:sz w:val="24"/>
          <w:szCs w:val="24"/>
        </w:rPr>
        <w:t>ұнда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t>N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– </w:t>
      </w:r>
      <w:proofErr w:type="gramStart"/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қозғалыс</w:t>
      </w:r>
      <w:proofErr w:type="gramEnd"/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интенсивтілігі, авт/сағ.</w:t>
      </w:r>
    </w:p>
    <w:p w:rsidR="0029269D" w:rsidRPr="003F24DA" w:rsidRDefault="0029269D" w:rsidP="002926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Symbol" w:char="F0E5"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D – берілген шарттардың орташа техникалық қабылданған шарттардан ауытқуын ескертетін түзетулердің қосындысы. </w:t>
      </w:r>
    </w:p>
    <w:p w:rsidR="0029269D" w:rsidRPr="003F24DA" w:rsidRDefault="0029269D" w:rsidP="002926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>Түзетулердің қосындысы келесі формуламен есептелінеді:</w:t>
      </w:r>
    </w:p>
    <w:p w:rsidR="0029269D" w:rsidRPr="003F24DA" w:rsidRDefault="0029269D" w:rsidP="002926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 xml:space="preserve">            </w:t>
      </w:r>
      <w:r w:rsidRPr="003F24DA">
        <w:rPr>
          <w:rFonts w:ascii="Times New Roman" w:eastAsia="Times New Roman" w:hAnsi="Times New Roman" w:cs="Times New Roman"/>
          <w:position w:val="-18"/>
          <w:sz w:val="24"/>
          <w:szCs w:val="24"/>
          <w:lang w:val="kk-KZ"/>
        </w:rPr>
        <w:object w:dxaOrig="3640" w:dyaOrig="440">
          <v:shape id="_x0000_i1026" type="#_x0000_t75" style="width:182.15pt;height:21.7pt" o:ole="" fillcolor="window">
            <v:imagedata r:id="rId9" o:title=""/>
          </v:shape>
          <o:OLEObject Type="Embed" ProgID="Equation.3" ShapeID="_x0000_i1026" DrawAspect="Content" ObjectID="_1608460290" r:id="rId10"/>
        </w:objec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 xml:space="preserve">         (41)</w:t>
      </w:r>
    </w:p>
    <w:p w:rsidR="0029269D" w:rsidRPr="003F24DA" w:rsidRDefault="0029269D" w:rsidP="002926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>мұнда: D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 xml:space="preserve">N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- жалпы ағындағы қоғамдық және жүк машиналарының үлесіне енгізілген түзету. 60% стандарт норманың әрбір 10%  ауытқуына </w:t>
      </w:r>
      <w:r w:rsidRPr="003F24DA">
        <w:rPr>
          <w:rFonts w:ascii="Times New Roman" w:eastAsia="Times New Roman" w:hAnsi="Times New Roman" w:cs="Times New Roman"/>
          <w:sz w:val="24"/>
          <w:szCs w:val="24"/>
        </w:rPr>
        <w:sym w:font="Symbol" w:char="F0B1"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1 дБА келеді. </w:t>
      </w:r>
    </w:p>
    <w:p w:rsidR="0029269D" w:rsidRPr="003F24DA" w:rsidRDefault="0029269D" w:rsidP="002926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lastRenderedPageBreak/>
        <w:t>D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 xml:space="preserve">V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- жылдамдыққа түзету. 40 км/сағ. жылдамдықтың әрбір 10 км/сағ. ауытқуына </w:t>
      </w:r>
      <w:r w:rsidRPr="003F24DA">
        <w:rPr>
          <w:rFonts w:ascii="Times New Roman" w:eastAsia="Times New Roman" w:hAnsi="Times New Roman" w:cs="Times New Roman"/>
          <w:sz w:val="24"/>
          <w:szCs w:val="24"/>
        </w:rPr>
        <w:sym w:font="Symbol" w:char="F0B1"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1 дБА. </w:t>
      </w:r>
    </w:p>
    <w:p w:rsidR="0029269D" w:rsidRPr="003F24DA" w:rsidRDefault="0029269D" w:rsidP="002926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D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 xml:space="preserve">i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– жолдың еңістігіне түзету, жолдың немесе көшенің әрбір 2%   еңісіне +1 дБА. </w:t>
      </w:r>
    </w:p>
    <w:p w:rsidR="0029269D" w:rsidRPr="003F24DA" w:rsidRDefault="0029269D" w:rsidP="002926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D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 xml:space="preserve">тр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– көшенің өсі бойынша жүретін трамвайға қатысты түзету, +3 дБА</w:t>
      </w:r>
    </w:p>
    <w:p w:rsidR="0029269D" w:rsidRPr="003F24DA" w:rsidRDefault="0029269D" w:rsidP="002926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>Шудан қорғалатын объекті территориясындағы есептеу нүктесіндегі дыбыс деңгейі  төмендегі формуламен анықталады:</w:t>
      </w:r>
    </w:p>
    <w:p w:rsidR="0029269D" w:rsidRPr="003F24DA" w:rsidRDefault="0029269D" w:rsidP="002926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L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>Аэкв.тер.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=L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 xml:space="preserve">Аэкв.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–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Symbol" w:char="F044"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L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 xml:space="preserve">Арас.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–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Symbol" w:char="F044"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L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 xml:space="preserve">Аэкр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–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Symbol" w:char="F044"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L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 xml:space="preserve">Азел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     (42)</w:t>
      </w:r>
    </w:p>
    <w:p w:rsidR="0029269D" w:rsidRPr="003F24DA" w:rsidRDefault="0029269D" w:rsidP="002926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>мұнда: L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 xml:space="preserve">Аэкв.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– транспорт ағынынан пайда болған шудың сиаттамасы, дБА, 1-формуламен анықталады, </w:t>
      </w:r>
    </w:p>
    <w:p w:rsidR="0029269D" w:rsidRPr="003F24DA" w:rsidRDefault="0029269D" w:rsidP="002926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Symbol" w:char="F044"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L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>Арас.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– есептеу нүктесі мен шу көздерінің арақашықтығына байланысты дыбыс деңгейінің төмендеуі, дБА.</w:t>
      </w:r>
    </w:p>
    <w:p w:rsidR="0029269D" w:rsidRPr="003F24DA" w:rsidRDefault="0029269D" w:rsidP="002926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Symbol" w:char="F044"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L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 xml:space="preserve">Аэкр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– дыбыс   деңгейінің экран арқылы төмендеуі, дБА.</w:t>
      </w:r>
    </w:p>
    <w:p w:rsidR="0029269D" w:rsidRPr="003F24DA" w:rsidRDefault="0029269D" w:rsidP="002926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Symbol" w:char="F044"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L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 xml:space="preserve">Азел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– дыбыс  деңгейінің жасыл  отырғызылымдармен төмендеуі, дБА.</w:t>
      </w:r>
    </w:p>
    <w:p w:rsidR="0029269D" w:rsidRPr="003F24DA" w:rsidRDefault="0029269D" w:rsidP="002926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>Көз бен есептеу нүктелерінің арақашықтығына байланысты дыбыс деңгейінің төмендеуі келесі формуламен анықталады:</w:t>
      </w:r>
    </w:p>
    <w:p w:rsidR="0029269D" w:rsidRPr="003F24DA" w:rsidRDefault="0029269D" w:rsidP="002926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              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Symbol" w:char="F044"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L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>Арас.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= 10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Symbol" w:char="F0D7"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lg</w:t>
      </w:r>
      <w:r w:rsidRPr="003F24DA">
        <w:rPr>
          <w:rFonts w:ascii="Times New Roman" w:eastAsia="Times New Roman" w:hAnsi="Times New Roman" w:cs="Times New Roman"/>
          <w:position w:val="-36"/>
          <w:sz w:val="24"/>
          <w:szCs w:val="24"/>
          <w:lang w:val="en-US"/>
        </w:rPr>
        <w:object w:dxaOrig="760" w:dyaOrig="859">
          <v:shape id="_x0000_i1027" type="#_x0000_t75" style="width:38.15pt;height:43.35pt" o:ole="" fillcolor="window">
            <v:imagedata r:id="rId11" o:title=""/>
          </v:shape>
          <o:OLEObject Type="Embed" ProgID="Equation.3" ShapeID="_x0000_i1027" DrawAspect="Content" ObjectID="_1608460291" r:id="rId12"/>
        </w:objec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 xml:space="preserve">         (43)</w:t>
      </w: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мұнда: R – жолдан  есептеу нүктесіне дейінгі қашықтық, м.</w:t>
      </w: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R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>0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– автомобиль  жолының шуын анықтау үшін микрофон орналастырылған қашықтық, R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>0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=7,5 м-ге тең.</w:t>
      </w: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Экран және жасыл отырғызылымдарды пайдалану арқылы есептеу нүктесіндегі дыбыс деңгейінің төмендеуін мына фолрмула бойынша анықтаймыз:</w:t>
      </w: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Symbol" w:char="F044"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L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 xml:space="preserve">Аэкр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+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Symbol" w:char="F044"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L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>Азел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=  L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>Адоп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– L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 xml:space="preserve">Аэкв.  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+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Symbol" w:char="F044"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L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 xml:space="preserve">Арас.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 xml:space="preserve">         (44)</w:t>
      </w: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Экран арқылы шудың төмендеу деңгейін есептеу үшін екі тәсіл қолданылады: ең бірінші шексіз экран арқылы (берілген биіктік және өте үлкен ұзындығы арқылы), екінші осы алынған мәндермен экранның соңғы ұзыны арқылы дыбыс деңгейінің төмендеуін анықтайды.</w:t>
      </w: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Шексіз экран арқылы шудың төмендеу мәнін мына формуламен анықтайды:</w:t>
      </w: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   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Symbol" w:char="F044"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L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>АэкрВ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= 7,7lg(257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Symbol" w:char="F0D7"/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Symbol" w:char="F073"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+5)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 xml:space="preserve">                    (45)</w:t>
      </w: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мұнда: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Symbol" w:char="F073"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- дыбыс сәулелерінің өту жолдары ұзындықтарының айырмасы:       </w:t>
      </w: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                     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Symbol" w:char="F073"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= a + b – c                                                  (46)</w:t>
      </w: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мұнда: а – шу көзінің геометриялық центрі мен экранның жоғарғы жиегінің ең қысқа арақашықтығы;</w:t>
      </w: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b – есептеу нүктесі мен экранның жоғарғы жиегінің ең қысқа арақашықтығы;</w:t>
      </w: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с – көздің геометриялық ортасы мен есептеу нүктесінің ең қысқа арақашықтығы.</w:t>
      </w: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a,b,c – 2-суреттегі(а) экран үшін Пифогор теоремасы бойынша анықталады:</w:t>
      </w: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position w:val="-14"/>
          <w:sz w:val="24"/>
          <w:szCs w:val="24"/>
          <w:lang w:val="en-US"/>
        </w:rPr>
        <w:object w:dxaOrig="7200" w:dyaOrig="560">
          <v:shape id="_x0000_i1028" type="#_x0000_t75" style="width:5in;height:27.75pt" o:ole="" fillcolor="window">
            <v:imagedata r:id="rId13" o:title=""/>
          </v:shape>
          <o:OLEObject Type="Embed" ProgID="Equation.3" ShapeID="_x0000_i1028" DrawAspect="Content" ObjectID="_1608460292" r:id="rId14"/>
        </w:objec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(47)</w:t>
      </w: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29269D" w:rsidRPr="003F24DA" w:rsidRDefault="0029269D" w:rsidP="002926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Symbol" w:char="F073"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- ны есептегенде оның мәні экран биіктігінен аз болмау керек, бұл жағдайда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Symbol" w:char="F073"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= 0 және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Symbol" w:char="F044"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L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>АэкрВ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= 5 дБА </w:t>
      </w:r>
    </w:p>
    <w:p w:rsidR="0029269D" w:rsidRPr="003F24DA" w:rsidRDefault="0029269D" w:rsidP="002926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>2-суреттегі(в,г) схема бойынша есептегенде ең бірінші мына өлшемдер r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/>
        </w:rPr>
        <w:t xml:space="preserve">/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және H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 xml:space="preserve">э 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келесі формулалармен анықталады:</w:t>
      </w:r>
    </w:p>
    <w:p w:rsidR="0029269D" w:rsidRPr="003F24DA" w:rsidRDefault="0029269D" w:rsidP="002926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29269D" w:rsidRPr="003F24DA" w:rsidRDefault="0029269D" w:rsidP="002926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                  </w:t>
      </w:r>
      <w:r w:rsidRPr="003F24DA">
        <w:rPr>
          <w:rFonts w:ascii="Times New Roman" w:eastAsia="Times New Roman" w:hAnsi="Times New Roman" w:cs="Times New Roman"/>
          <w:position w:val="-34"/>
          <w:sz w:val="24"/>
          <w:szCs w:val="24"/>
          <w:lang w:val="kk-KZ"/>
        </w:rPr>
        <w:object w:dxaOrig="2900" w:dyaOrig="800">
          <v:shape id="_x0000_i1029" type="#_x0000_t75" style="width:144.85pt;height:39.05pt" o:ole="" fillcolor="window">
            <v:imagedata r:id="rId15" o:title=""/>
          </v:shape>
          <o:OLEObject Type="Embed" ProgID="Equation.3" ShapeID="_x0000_i1029" DrawAspect="Content" ObjectID="_1608460293" r:id="rId16"/>
        </w:objec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 xml:space="preserve"> 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 xml:space="preserve">         (48)</w:t>
      </w:r>
    </w:p>
    <w:p w:rsidR="0029269D" w:rsidRPr="003F24DA" w:rsidRDefault="0029269D" w:rsidP="002926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                              </w:t>
      </w:r>
      <w:r w:rsidRPr="003F24DA">
        <w:rPr>
          <w:rFonts w:ascii="Times New Roman" w:eastAsia="Times New Roman" w:hAnsi="Times New Roman" w:cs="Times New Roman"/>
          <w:position w:val="-26"/>
          <w:sz w:val="24"/>
          <w:szCs w:val="24"/>
          <w:lang w:val="kk-KZ"/>
        </w:rPr>
        <w:object w:dxaOrig="1579" w:dyaOrig="820">
          <v:shape id="_x0000_i1030" type="#_x0000_t75" style="width:78.95pt;height:41.65pt" o:ole="" fillcolor="window">
            <v:imagedata r:id="rId17" o:title=""/>
          </v:shape>
          <o:OLEObject Type="Embed" ProgID="Equation.3" ShapeID="_x0000_i1030" DrawAspect="Content" ObjectID="_1608460294" r:id="rId18"/>
        </w:objec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 xml:space="preserve">         (49)</w:t>
      </w:r>
    </w:p>
    <w:p w:rsidR="0029269D" w:rsidRPr="003F24DA" w:rsidRDefault="0029269D" w:rsidP="002926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>Ары қарай есептеу сәйкес мәндеріне байланысты 7,8 формулалармен есептелінеді.</w:t>
      </w: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lastRenderedPageBreak/>
        <w:tab/>
        <w:t>Экранның соңғы ұзыны арқылы дыбыс деңгейінің төмендеуін келесі формуламен анықтайды:</w:t>
      </w: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</w:t>
      </w:r>
      <w:r w:rsidRPr="003F24DA">
        <w:rPr>
          <w:rFonts w:ascii="Times New Roman" w:eastAsia="Times New Roman" w:hAnsi="Times New Roman" w:cs="Times New Roman"/>
          <w:position w:val="-32"/>
          <w:sz w:val="24"/>
          <w:szCs w:val="24"/>
          <w:lang w:val="en-US"/>
        </w:rPr>
        <w:object w:dxaOrig="5420" w:dyaOrig="780">
          <v:shape id="_x0000_i1031" type="#_x0000_t75" style="width:270.65pt;height:39.05pt" o:ole="" fillcolor="window">
            <v:imagedata r:id="rId19" o:title=""/>
          </v:shape>
          <o:OLEObject Type="Embed" ProgID="Equation.3" ShapeID="_x0000_i1031" DrawAspect="Content" ObjectID="_1608460295" r:id="rId20"/>
        </w:objec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 xml:space="preserve">         (50)</w:t>
      </w: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мұнда: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sym w:font="Symbol" w:char="F061"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1,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sym w:font="Symbol" w:char="F061"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2 – есептеу нүктесінен экран көрінетін бұрыш;</w:t>
      </w: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Symbol" w:char="F044"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L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 xml:space="preserve">АэкрВ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– 6 формула бойынша есептелген, шексіз экран арқылы дыбыстың төмендетілген мәні, дБА.</w:t>
      </w: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Экранның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ұзындығы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келесі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формуламен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анықталады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t>L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>э</w:t>
      </w:r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= (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t>R</w:t>
      </w:r>
      <w:r w:rsidRPr="003F24DA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t>r</w:t>
      </w:r>
      <w:proofErr w:type="gramStart"/>
      <w:r w:rsidRPr="003F24DA">
        <w:rPr>
          <w:rFonts w:ascii="Times New Roman" w:eastAsia="Times New Roman" w:hAnsi="Times New Roman" w:cs="Times New Roman"/>
          <w:sz w:val="24"/>
          <w:szCs w:val="24"/>
        </w:rPr>
        <w:t>)</w:t>
      </w:r>
      <w:proofErr w:type="gramEnd"/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Symbol" w:char="F0D7"/>
      </w:r>
      <w:r w:rsidRPr="003F24DA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t>tg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Symbol" w:char="F061"/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</w:rPr>
        <w:t>1</w:t>
      </w:r>
      <w:r w:rsidRPr="003F24DA">
        <w:rPr>
          <w:rFonts w:ascii="Times New Roman" w:eastAsia="Times New Roman" w:hAnsi="Times New Roman" w:cs="Times New Roman"/>
          <w:sz w:val="24"/>
          <w:szCs w:val="24"/>
        </w:rPr>
        <w:t>+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t>tg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Symbol" w:char="F061"/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)  </w:t>
      </w:r>
      <w:r w:rsidRPr="003F24DA">
        <w:rPr>
          <w:rFonts w:ascii="Times New Roman" w:eastAsia="Times New Roman" w:hAnsi="Times New Roman" w:cs="Times New Roman"/>
          <w:sz w:val="24"/>
          <w:szCs w:val="24"/>
        </w:rPr>
        <w:tab/>
      </w:r>
      <w:r w:rsidRPr="003F24DA">
        <w:rPr>
          <w:rFonts w:ascii="Times New Roman" w:eastAsia="Times New Roman" w:hAnsi="Times New Roman" w:cs="Times New Roman"/>
          <w:sz w:val="24"/>
          <w:szCs w:val="24"/>
        </w:rPr>
        <w:tab/>
      </w:r>
      <w:r w:rsidRPr="003F24DA">
        <w:rPr>
          <w:rFonts w:ascii="Times New Roman" w:eastAsia="Times New Roman" w:hAnsi="Times New Roman" w:cs="Times New Roman"/>
          <w:sz w:val="24"/>
          <w:szCs w:val="24"/>
        </w:rPr>
        <w:tab/>
      </w:r>
      <w:r w:rsidRPr="003F24DA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(51)</w:t>
      </w: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Дыбыстың жасыл отырғызылымдармен төмендеу мәні 1-кесте бойынша анықталады.</w:t>
      </w: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42 формула бойынша анықталған L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>Аэкв.тер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дыбыс деңгейін берілген аймақтар бойынша 4-кестеде көрсетілген рұқсат етілген деңгеймен (нормамен) салыстыру керек. </w:t>
      </w: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3-кесте – Дыбыс деңгейінің жасыл отырғызылымдармен төмендеуі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5103"/>
        <w:gridCol w:w="1843"/>
        <w:gridCol w:w="1559"/>
      </w:tblGrid>
      <w:tr w:rsidR="0029269D" w:rsidRPr="003F24DA" w:rsidTr="00287273"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№</w:t>
            </w:r>
          </w:p>
        </w:tc>
        <w:tc>
          <w:tcPr>
            <w:tcW w:w="5103" w:type="dxa"/>
          </w:tcPr>
          <w:p w:rsidR="0029269D" w:rsidRPr="003F24DA" w:rsidRDefault="0029269D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Жасыл отырғызылымдар алқабы</w:t>
            </w:r>
          </w:p>
        </w:tc>
        <w:tc>
          <w:tcPr>
            <w:tcW w:w="1843" w:type="dxa"/>
          </w:tcPr>
          <w:p w:rsidR="0029269D" w:rsidRPr="003F24DA" w:rsidRDefault="0029269D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Алқап ені, м.</w:t>
            </w:r>
          </w:p>
        </w:tc>
        <w:tc>
          <w:tcPr>
            <w:tcW w:w="1559" w:type="dxa"/>
          </w:tcPr>
          <w:p w:rsidR="0029269D" w:rsidRPr="003F24DA" w:rsidRDefault="0029269D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Дыбыс деңгейінің төмендеуі, дБА.</w:t>
            </w:r>
          </w:p>
        </w:tc>
      </w:tr>
      <w:tr w:rsidR="0029269D" w:rsidRPr="003F24DA" w:rsidTr="00287273"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5103" w:type="dxa"/>
          </w:tcPr>
          <w:p w:rsidR="0029269D" w:rsidRPr="003F24DA" w:rsidRDefault="0029269D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Бір қатар, ағаштарды шахмат тәрізді отырғызу</w:t>
            </w:r>
          </w:p>
        </w:tc>
        <w:tc>
          <w:tcPr>
            <w:tcW w:w="1843" w:type="dxa"/>
          </w:tcPr>
          <w:p w:rsidR="0029269D" w:rsidRPr="003F24DA" w:rsidRDefault="0029269D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10-15    А</w:t>
            </w:r>
          </w:p>
        </w:tc>
        <w:tc>
          <w:tcPr>
            <w:tcW w:w="1559" w:type="dxa"/>
          </w:tcPr>
          <w:p w:rsidR="0029269D" w:rsidRPr="003F24DA" w:rsidRDefault="0029269D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4-5</w:t>
            </w:r>
          </w:p>
        </w:tc>
      </w:tr>
      <w:tr w:rsidR="0029269D" w:rsidRPr="003F24DA" w:rsidTr="00287273"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5103" w:type="dxa"/>
          </w:tcPr>
          <w:p w:rsidR="0029269D" w:rsidRPr="003F24DA" w:rsidRDefault="0029269D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-//-</w:t>
            </w:r>
          </w:p>
        </w:tc>
        <w:tc>
          <w:tcPr>
            <w:tcW w:w="1843" w:type="dxa"/>
          </w:tcPr>
          <w:p w:rsidR="0029269D" w:rsidRPr="003F24DA" w:rsidRDefault="0029269D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16-20    Б</w:t>
            </w:r>
          </w:p>
        </w:tc>
        <w:tc>
          <w:tcPr>
            <w:tcW w:w="1559" w:type="dxa"/>
          </w:tcPr>
          <w:p w:rsidR="0029269D" w:rsidRPr="003F24DA" w:rsidRDefault="0029269D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5-8</w:t>
            </w:r>
          </w:p>
        </w:tc>
      </w:tr>
      <w:tr w:rsidR="0029269D" w:rsidRPr="003F24DA" w:rsidTr="00287273"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5103" w:type="dxa"/>
          </w:tcPr>
          <w:p w:rsidR="0029269D" w:rsidRPr="003F24DA" w:rsidRDefault="0029269D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Қатарлардың арақашықтығы 3-5 м етіп отырғызу</w:t>
            </w:r>
          </w:p>
        </w:tc>
        <w:tc>
          <w:tcPr>
            <w:tcW w:w="1843" w:type="dxa"/>
          </w:tcPr>
          <w:p w:rsidR="0029269D" w:rsidRPr="003F24DA" w:rsidRDefault="0029269D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21-25    В</w:t>
            </w:r>
          </w:p>
        </w:tc>
        <w:tc>
          <w:tcPr>
            <w:tcW w:w="1559" w:type="dxa"/>
          </w:tcPr>
          <w:p w:rsidR="0029269D" w:rsidRPr="003F24DA" w:rsidRDefault="0029269D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8-10</w:t>
            </w:r>
          </w:p>
        </w:tc>
      </w:tr>
      <w:tr w:rsidR="0029269D" w:rsidRPr="003F24DA" w:rsidTr="00287273"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5103" w:type="dxa"/>
          </w:tcPr>
          <w:p w:rsidR="0029269D" w:rsidRPr="003F24DA" w:rsidRDefault="0029269D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Қатарлардың арақашықтығы 3м, екі және үш қатар етіп отырғызу</w:t>
            </w:r>
          </w:p>
        </w:tc>
        <w:tc>
          <w:tcPr>
            <w:tcW w:w="1843" w:type="dxa"/>
          </w:tcPr>
          <w:p w:rsidR="0029269D" w:rsidRPr="003F24DA" w:rsidRDefault="0029269D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26-30    Г</w:t>
            </w:r>
          </w:p>
        </w:tc>
        <w:tc>
          <w:tcPr>
            <w:tcW w:w="1559" w:type="dxa"/>
          </w:tcPr>
          <w:p w:rsidR="0029269D" w:rsidRPr="003F24DA" w:rsidRDefault="0029269D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10-12</w:t>
            </w:r>
          </w:p>
        </w:tc>
      </w:tr>
    </w:tbl>
    <w:p w:rsidR="0029269D" w:rsidRPr="003F24DA" w:rsidRDefault="0029269D" w:rsidP="002926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>Ескерту: Ағаштардың биіктіктерін 5-8 м-ден кем емес деп қабылдау керек.</w:t>
      </w:r>
    </w:p>
    <w:p w:rsidR="0029269D" w:rsidRPr="003F24DA" w:rsidRDefault="0029269D" w:rsidP="002926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29269D" w:rsidRPr="003F24DA" w:rsidRDefault="0029269D" w:rsidP="002926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>4-кесте – Тұрғын үйлер және қоғамдық ғимараттардағы дыбыс деңгейінің рұқсат етілген мөлшері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946"/>
        <w:gridCol w:w="2126"/>
      </w:tblGrid>
      <w:tr w:rsidR="0029269D" w:rsidRPr="00D1036E" w:rsidTr="00287273">
        <w:tc>
          <w:tcPr>
            <w:tcW w:w="6946" w:type="dxa"/>
          </w:tcPr>
          <w:p w:rsidR="0029269D" w:rsidRPr="003F24DA" w:rsidRDefault="0029269D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Тұрғын үйлер және қоғамдық ғимараттар орналасқан территориялар</w:t>
            </w:r>
          </w:p>
        </w:tc>
        <w:tc>
          <w:tcPr>
            <w:tcW w:w="2126" w:type="dxa"/>
          </w:tcPr>
          <w:p w:rsidR="0029269D" w:rsidRPr="003F24DA" w:rsidRDefault="0029269D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Рұқсат етілген дыбыс деңгей, дБА</w:t>
            </w:r>
          </w:p>
        </w:tc>
      </w:tr>
      <w:tr w:rsidR="0029269D" w:rsidRPr="003F24DA" w:rsidTr="00287273">
        <w:tc>
          <w:tcPr>
            <w:tcW w:w="6946" w:type="dxa"/>
          </w:tcPr>
          <w:p w:rsidR="0029269D" w:rsidRPr="003F24DA" w:rsidRDefault="0029269D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Санаторилер, ауруханалар орналасқан территориялар</w:t>
            </w:r>
          </w:p>
        </w:tc>
        <w:tc>
          <w:tcPr>
            <w:tcW w:w="2126" w:type="dxa"/>
          </w:tcPr>
          <w:p w:rsidR="0029269D" w:rsidRPr="003F24DA" w:rsidRDefault="0029269D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35</w:t>
            </w:r>
          </w:p>
        </w:tc>
      </w:tr>
      <w:tr w:rsidR="0029269D" w:rsidRPr="003F24DA" w:rsidTr="00287273">
        <w:tc>
          <w:tcPr>
            <w:tcW w:w="6946" w:type="dxa"/>
          </w:tcPr>
          <w:p w:rsidR="0029269D" w:rsidRPr="003F24DA" w:rsidRDefault="0029269D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Тұрғын үйлер орналасқан территориялар (қабырғадан 2 м қашықтықта), демалу алаңы, тұрғын үйлер тобы, балалар бақшасындағы алаңдар, мектеп участкелері</w:t>
            </w:r>
          </w:p>
        </w:tc>
        <w:tc>
          <w:tcPr>
            <w:tcW w:w="2126" w:type="dxa"/>
          </w:tcPr>
          <w:p w:rsidR="0029269D" w:rsidRPr="003F24DA" w:rsidRDefault="0029269D" w:rsidP="00287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45</w:t>
            </w:r>
          </w:p>
        </w:tc>
      </w:tr>
    </w:tbl>
    <w:p w:rsidR="0029269D" w:rsidRPr="003F24DA" w:rsidRDefault="0029269D" w:rsidP="002926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</w: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Шу көздеріне бағытталған ғимараттар үшін қоршау конструкцияларынан 2 м қашықтықтағы автотранспорт көліктерінен пайда болған шу үшін дыбыстың эквивалентті деңгейі дБА кестеде көрсетілген деңгейінен 10 дБА-ға жоғарырақ болады. Уақытқа түзету: сағат 7-ден 23-ке дейін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sym w:font="Symbol" w:char="F0B1"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10дБА</w:t>
      </w:r>
    </w:p>
    <w:p w:rsidR="0029269D" w:rsidRPr="003F24DA" w:rsidRDefault="0029269D" w:rsidP="002926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29269D" w:rsidRPr="003F24DA" w:rsidRDefault="0029269D" w:rsidP="0029269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t xml:space="preserve">3.2 Автомобиль магистралынан пайда болған шу үшін </w:t>
      </w:r>
    </w:p>
    <w:p w:rsidR="0029269D" w:rsidRPr="003F24DA" w:rsidRDefault="0029269D" w:rsidP="0029269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t>дыбыс деңгейін есептеу мысалы</w:t>
      </w:r>
    </w:p>
    <w:p w:rsidR="0029269D" w:rsidRPr="003F24DA" w:rsidRDefault="0029269D" w:rsidP="0029269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3.2.1 Мына шарттар бойынша аавтомобиль магистралынан пайда болған дыбыс деңгейін есептеу</w:t>
      </w: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-   Автомобиль қозғалысының интенсивтілігі N=1000 авт./сағ.</w:t>
      </w:r>
    </w:p>
    <w:p w:rsidR="0029269D" w:rsidRPr="003F24DA" w:rsidRDefault="0029269D" w:rsidP="0029269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Есептеу нүктесінен жолға дейінгі қашықтық R=30м</w:t>
      </w:r>
    </w:p>
    <w:p w:rsidR="0029269D" w:rsidRPr="003F24DA" w:rsidRDefault="0029269D" w:rsidP="0029269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Жалпы ағындағы жүк және қоғамдық транспорттар үлесі C= 25%</w:t>
      </w:r>
    </w:p>
    <w:p w:rsidR="0029269D" w:rsidRPr="003F24DA" w:rsidRDefault="0029269D" w:rsidP="0029269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Ағын жылдамдығы V=60 км/сағ.</w:t>
      </w:r>
    </w:p>
    <w:p w:rsidR="0029269D" w:rsidRPr="003F24DA" w:rsidRDefault="0029269D" w:rsidP="0029269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lastRenderedPageBreak/>
        <w:t>Жол еңістігі i=4%</w:t>
      </w:r>
    </w:p>
    <w:p w:rsidR="0029269D" w:rsidRPr="003F24DA" w:rsidRDefault="0029269D" w:rsidP="0029269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Есептеу нүктесінің биіктігі H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>T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=2м </w:t>
      </w:r>
    </w:p>
    <w:p w:rsidR="0029269D" w:rsidRPr="003F24DA" w:rsidRDefault="0029269D" w:rsidP="0029269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Экран қабырғасының биіктігі H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>Э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=2,5 м</w:t>
      </w:r>
    </w:p>
    <w:p w:rsidR="0029269D" w:rsidRPr="003F24DA" w:rsidRDefault="0029269D" w:rsidP="0029269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Экраннан жолға дейінгі қашықтық r=3 м</w:t>
      </w:r>
    </w:p>
    <w:p w:rsidR="0029269D" w:rsidRPr="003F24DA" w:rsidRDefault="0029269D" w:rsidP="0029269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Есептеу нүктесі аурухана территориясында орналасқан</w:t>
      </w:r>
    </w:p>
    <w:p w:rsidR="0029269D" w:rsidRPr="003F24DA" w:rsidRDefault="0029269D" w:rsidP="0029269D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29269D" w:rsidRPr="003F24DA" w:rsidRDefault="0029269D" w:rsidP="0029269D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t>3.2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.2 Есептеу реттері</w:t>
      </w:r>
    </w:p>
    <w:p w:rsidR="0029269D" w:rsidRPr="003F24DA" w:rsidRDefault="0029269D" w:rsidP="0029269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3.2.2.1 2-кестеден 10дБА түзетуді ескере отырып, рұқсат етілген дыбыс деңгейін анықтаймыз: L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>Адоп.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=45 дБА</w:t>
      </w:r>
    </w:p>
    <w:p w:rsidR="0029269D" w:rsidRPr="003F24DA" w:rsidRDefault="0029269D" w:rsidP="0029269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3.2.2.2 Транспорт ағынынан пайда болған шудың деңгейін 1 формуламен  анықтаймыз: </w:t>
      </w:r>
    </w:p>
    <w:p w:rsidR="0029269D" w:rsidRPr="003F24DA" w:rsidRDefault="0029269D" w:rsidP="002926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</w:t>
      </w:r>
      <w:r w:rsidRPr="003F24DA">
        <w:rPr>
          <w:rFonts w:ascii="Times New Roman" w:eastAsia="Times New Roman" w:hAnsi="Times New Roman" w:cs="Times New Roman"/>
          <w:position w:val="-12"/>
          <w:sz w:val="24"/>
          <w:szCs w:val="24"/>
        </w:rPr>
        <w:object w:dxaOrig="8199" w:dyaOrig="380">
          <v:shape id="_x0000_i1032" type="#_x0000_t75" style="width:410.3pt;height:19.1pt" o:ole="" fillcolor="window">
            <v:imagedata r:id="rId21" o:title=""/>
          </v:shape>
          <o:OLEObject Type="Embed" ProgID="Equation.3" ShapeID="_x0000_i1032" DrawAspect="Content" ObjectID="_1608460296" r:id="rId22"/>
        </w:object>
      </w:r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29269D" w:rsidRPr="003F24DA" w:rsidRDefault="0029269D" w:rsidP="002926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24DA"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Шыққан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F24DA">
        <w:rPr>
          <w:rFonts w:ascii="Times New Roman" w:eastAsia="Times New Roman" w:hAnsi="Times New Roman" w:cs="Times New Roman"/>
          <w:sz w:val="24"/>
          <w:szCs w:val="24"/>
        </w:rPr>
        <w:t>м</w:t>
      </w:r>
      <w:proofErr w:type="gramEnd"/>
      <w:r w:rsidRPr="003F24DA">
        <w:rPr>
          <w:rFonts w:ascii="Times New Roman" w:eastAsia="Times New Roman" w:hAnsi="Times New Roman" w:cs="Times New Roman"/>
          <w:sz w:val="24"/>
          <w:szCs w:val="24"/>
        </w:rPr>
        <w:t>ән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нормадан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, 45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дБА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-дан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жоғары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9269D" w:rsidRPr="003F24DA" w:rsidRDefault="0029269D" w:rsidP="002926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24DA">
        <w:rPr>
          <w:rFonts w:ascii="Times New Roman" w:eastAsia="Times New Roman" w:hAnsi="Times New Roman" w:cs="Times New Roman"/>
          <w:sz w:val="24"/>
          <w:szCs w:val="24"/>
        </w:rPr>
        <w:tab/>
        <w:t>3.2.2.3</w:t>
      </w:r>
      <w:proofErr w:type="gramStart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К</w:t>
      </w:r>
      <w:proofErr w:type="gramEnd"/>
      <w:r w:rsidRPr="003F24DA">
        <w:rPr>
          <w:rFonts w:ascii="Times New Roman" w:eastAsia="Times New Roman" w:hAnsi="Times New Roman" w:cs="Times New Roman"/>
          <w:sz w:val="24"/>
          <w:szCs w:val="24"/>
        </w:rPr>
        <w:t>өз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бен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есептеу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нүктелерінің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арақашықтығына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байланысты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дыбыс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деңгейінің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төмендеуі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келесі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формуламен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анықталады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Symbol" w:char="F044"/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t>L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</w:rPr>
        <w:t>Арас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</w:rPr>
        <w:t>.</w:t>
      </w:r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= 10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t>lg</w:t>
      </w:r>
      <w:proofErr w:type="spellEnd"/>
      <w:r w:rsidRPr="003F24DA">
        <w:rPr>
          <w:rFonts w:ascii="Times New Roman" w:eastAsia="Times New Roman" w:hAnsi="Times New Roman" w:cs="Times New Roman"/>
          <w:position w:val="-36"/>
          <w:sz w:val="24"/>
          <w:szCs w:val="24"/>
          <w:lang w:val="en-US"/>
        </w:rPr>
        <w:object w:dxaOrig="3100" w:dyaOrig="859">
          <v:shape id="_x0000_i1033" type="#_x0000_t75" style="width:155.3pt;height:43.35pt" o:ole="" fillcolor="window">
            <v:imagedata r:id="rId23" o:title=""/>
          </v:shape>
          <o:OLEObject Type="Embed" ProgID="Equation.3" ShapeID="_x0000_i1033" DrawAspect="Content" ObjectID="_1608460297" r:id="rId24"/>
        </w:object>
      </w:r>
      <w:r w:rsidRPr="003F24DA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81-6=75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дБА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&gt;45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дБА</w:t>
      </w: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3.2.2.4 </w:t>
      </w:r>
      <w:r w:rsidRPr="003F24DA">
        <w:rPr>
          <w:rFonts w:ascii="Times New Roman" w:eastAsia="Times New Roman" w:hAnsi="Times New Roman" w:cs="Times New Roman"/>
          <w:sz w:val="24"/>
          <w:szCs w:val="24"/>
        </w:rPr>
        <w:tab/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t>a</w:t>
      </w:r>
      <w:r w:rsidRPr="003F24DA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t>b</w:t>
      </w:r>
      <w:r w:rsidRPr="003F24DA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– 2-суреттегі(а) экран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үшін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Пифогор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теоремасы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бойынша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анықталады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24DA">
        <w:rPr>
          <w:rFonts w:ascii="Times New Roman" w:eastAsia="Times New Roman" w:hAnsi="Times New Roman" w:cs="Times New Roman"/>
          <w:position w:val="-74"/>
          <w:sz w:val="24"/>
          <w:szCs w:val="24"/>
          <w:lang w:val="en-US"/>
        </w:rPr>
        <w:object w:dxaOrig="7380" w:dyaOrig="1740">
          <v:shape id="_x0000_i1034" type="#_x0000_t75" style="width:368.65pt;height:87.6pt" o:ole="" fillcolor="window">
            <v:imagedata r:id="rId25" o:title=""/>
          </v:shape>
          <o:OLEObject Type="Embed" ProgID="Equation.3" ShapeID="_x0000_i1034" DrawAspect="Content" ObjectID="_1608460298" r:id="rId26"/>
        </w:object>
      </w:r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Symbol" w:char="F073"/>
      </w:r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дыбыс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сәулелерінің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өту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жолдары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ұзындықтарының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айырмасын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24DA">
        <w:rPr>
          <w:rFonts w:ascii="Times New Roman" w:eastAsia="Times New Roman" w:hAnsi="Times New Roman" w:cs="Times New Roman"/>
          <w:sz w:val="24"/>
          <w:szCs w:val="24"/>
        </w:rPr>
        <w:t>анықтаймыз</w:t>
      </w:r>
      <w:proofErr w:type="spellEnd"/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Symbol" w:char="F073"/>
      </w:r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=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t>a</w:t>
      </w:r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+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t>b</w:t>
      </w:r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r w:rsidRPr="003F24DA">
        <w:rPr>
          <w:rFonts w:ascii="Times New Roman" w:eastAsia="Times New Roman" w:hAnsi="Times New Roman" w:cs="Times New Roman"/>
          <w:sz w:val="24"/>
          <w:szCs w:val="24"/>
        </w:rPr>
        <w:t xml:space="preserve"> = 3,905+27,005-30,066=0,84</w:t>
      </w: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</w:rPr>
        <w:t>3.2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.2.5 Шексіз экран арқылы дыбыстың төмендеуін анықтаймыз:</w:t>
      </w: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Symbol" w:char="F044"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L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>АэкрВ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= 7,7lg(257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Symbol" w:char="F0D7"/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Symbol" w:char="F073"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+5)= 7,7lg(257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en-US"/>
        </w:rPr>
        <w:sym w:font="Symbol" w:char="F0D7"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0.844+5)= 18.06 дБА.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</w: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3.2.2.6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>Экранның соңғы ұзыны арқылы дыбыс деңгейінің төмендеуін келесі формуламен анықтаймыз:</w:t>
      </w: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</w:t>
      </w:r>
      <w:r w:rsidRPr="003F24DA">
        <w:rPr>
          <w:rFonts w:ascii="Times New Roman" w:eastAsia="Times New Roman" w:hAnsi="Times New Roman" w:cs="Times New Roman"/>
          <w:position w:val="-74"/>
          <w:sz w:val="24"/>
          <w:szCs w:val="24"/>
          <w:lang w:val="en-US"/>
        </w:rPr>
        <w:object w:dxaOrig="5520" w:dyaOrig="1620">
          <v:shape id="_x0000_i1035" type="#_x0000_t75" style="width:276.7pt;height:80.65pt" o:ole="" fillcolor="window">
            <v:imagedata r:id="rId27" o:title=""/>
          </v:shape>
          <o:OLEObject Type="Embed" ProgID="Equation.3" ShapeID="_x0000_i1035" DrawAspect="Content" ObjectID="_1608460299" r:id="rId28"/>
        </w:objec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</w:t>
      </w: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3.2.2.7 Арақашықтыққа және экранның соңғы ұзыны арқылы дыбыс деңгейінің төмендеуін ескере отырып, есептеу нүктесіндегі дыбыс деңгейін анықтаймыз: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>L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>Аэкр.тер.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=81-6-3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>=72 дБА, нормадан жоғары</w:t>
      </w: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3.2.2.8 1-кесте бойынша ені 20 м болатын жасыл отырғызылымдар арқылы дыбыс деңгейінің төмендеуін анықтаймыз: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sym w:font="Symbol" w:char="F044"/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L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>Азел..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=8 дБА</w:t>
      </w: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3.2.2.9 Арақашықтық, экранның соңғы ұзыны арқылы және жасыл отырғызылыммен дыбыс деңгейінің төмендеуін ескере отырып, есептеу нүктесіндегі дыбыс деңгейін анықтаймыз: 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>L</w:t>
      </w:r>
      <w:r w:rsidRPr="003F24DA">
        <w:rPr>
          <w:rFonts w:ascii="Times New Roman" w:eastAsia="Times New Roman" w:hAnsi="Times New Roman" w:cs="Times New Roman"/>
          <w:sz w:val="24"/>
          <w:szCs w:val="24"/>
          <w:vertAlign w:val="subscript"/>
          <w:lang w:val="kk-KZ"/>
        </w:rPr>
        <w:t>Аэкр.тер.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=81-6-3-8</w:t>
      </w: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>=64 дБА, нормадан жоғары.</w:t>
      </w: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3.2.2.10 Қорытынды: Қарастырылған жағдайлар дыбыс деңгейін (шуды) нормаға дейін төмендету үшін жеткіліксіз. Сондықтан экранның биіктігін немесе ұзындығын ұлғайту керек.</w:t>
      </w: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29269D" w:rsidRPr="003F24DA" w:rsidRDefault="0029269D" w:rsidP="0029269D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lastRenderedPageBreak/>
        <w:t>3.3 Жеке тапсырмалар</w:t>
      </w:r>
    </w:p>
    <w:p w:rsidR="0029269D" w:rsidRPr="003F24DA" w:rsidRDefault="0029269D" w:rsidP="0029269D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Берілген варианттар бойынша автомобиль магистралынан пайда болған шу үшін дыбыс деңгейін есептеу керек.</w:t>
      </w: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Есептеуге қажетті мәліметтер 5-кестеде көрсетілген. Вариант нөмері студенттің журналдағы тізімінің нөмеріне сәйкес келеді. </w:t>
      </w: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29269D" w:rsidRPr="003F24DA" w:rsidRDefault="0029269D" w:rsidP="0029269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24DA">
        <w:rPr>
          <w:rFonts w:ascii="Times New Roman" w:eastAsia="Times New Roman" w:hAnsi="Times New Roman" w:cs="Times New Roman"/>
          <w:sz w:val="24"/>
          <w:szCs w:val="24"/>
          <w:lang w:val="kk-KZ"/>
        </w:rPr>
        <w:t>-кесте – Варианттар бойынша тапсырмалар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850"/>
        <w:gridCol w:w="709"/>
        <w:gridCol w:w="850"/>
        <w:gridCol w:w="433"/>
        <w:gridCol w:w="843"/>
        <w:gridCol w:w="709"/>
        <w:gridCol w:w="1559"/>
        <w:gridCol w:w="567"/>
        <w:gridCol w:w="567"/>
        <w:gridCol w:w="992"/>
        <w:gridCol w:w="567"/>
      </w:tblGrid>
      <w:tr w:rsidR="0029269D" w:rsidRPr="003F24DA" w:rsidTr="00287273">
        <w:trPr>
          <w:cantSplit/>
          <w:trHeight w:val="4062"/>
        </w:trPr>
        <w:tc>
          <w:tcPr>
            <w:tcW w:w="426" w:type="dxa"/>
            <w:textDirection w:val="btLr"/>
          </w:tcPr>
          <w:p w:rsidR="0029269D" w:rsidRPr="003F24DA" w:rsidRDefault="0029269D" w:rsidP="0028727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варианттар</w:t>
            </w:r>
          </w:p>
        </w:tc>
        <w:tc>
          <w:tcPr>
            <w:tcW w:w="850" w:type="dxa"/>
            <w:textDirection w:val="btLr"/>
          </w:tcPr>
          <w:p w:rsidR="0029269D" w:rsidRPr="003F24DA" w:rsidRDefault="0029269D" w:rsidP="0028727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Интенсивтілік N,</w:t>
            </w:r>
          </w:p>
          <w:p w:rsidR="0029269D" w:rsidRPr="003F24DA" w:rsidRDefault="0029269D" w:rsidP="0028727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авт./сағ.</w:t>
            </w:r>
          </w:p>
        </w:tc>
        <w:tc>
          <w:tcPr>
            <w:tcW w:w="709" w:type="dxa"/>
            <w:textDirection w:val="btLr"/>
          </w:tcPr>
          <w:p w:rsidR="0029269D" w:rsidRPr="003F24DA" w:rsidRDefault="0029269D" w:rsidP="0028727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Есептеу нүктесінен жолға</w:t>
            </w:r>
          </w:p>
          <w:p w:rsidR="0029269D" w:rsidRPr="003F24DA" w:rsidRDefault="0029269D" w:rsidP="0028727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 дейінгі қашықтық R,м</w:t>
            </w:r>
          </w:p>
        </w:tc>
        <w:tc>
          <w:tcPr>
            <w:tcW w:w="850" w:type="dxa"/>
            <w:textDirection w:val="btLr"/>
          </w:tcPr>
          <w:p w:rsidR="0029269D" w:rsidRPr="003F24DA" w:rsidRDefault="0029269D" w:rsidP="0028727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Жалпы ағындағы жүк және </w:t>
            </w:r>
          </w:p>
          <w:p w:rsidR="0029269D" w:rsidRPr="003F24DA" w:rsidRDefault="0029269D" w:rsidP="0028727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қоғамдық транспорттар үлесі C, %</w:t>
            </w:r>
          </w:p>
          <w:p w:rsidR="0029269D" w:rsidRPr="003F24DA" w:rsidRDefault="0029269D" w:rsidP="0028727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33" w:type="dxa"/>
            <w:textDirection w:val="btLr"/>
          </w:tcPr>
          <w:p w:rsidR="0029269D" w:rsidRPr="003F24DA" w:rsidRDefault="0029269D" w:rsidP="0028727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Жол еңістігі i,%</w:t>
            </w:r>
          </w:p>
          <w:p w:rsidR="0029269D" w:rsidRPr="003F24DA" w:rsidRDefault="0029269D" w:rsidP="0028727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43" w:type="dxa"/>
            <w:textDirection w:val="btLr"/>
          </w:tcPr>
          <w:p w:rsidR="0029269D" w:rsidRPr="003F24DA" w:rsidRDefault="0029269D" w:rsidP="0028727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Экраннан жолға дейінгі </w:t>
            </w:r>
          </w:p>
          <w:p w:rsidR="0029269D" w:rsidRPr="003F24DA" w:rsidRDefault="0029269D" w:rsidP="0028727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қашықтық r, м</w:t>
            </w:r>
          </w:p>
          <w:p w:rsidR="0029269D" w:rsidRPr="003F24DA" w:rsidRDefault="0029269D" w:rsidP="0028727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textDirection w:val="btLr"/>
          </w:tcPr>
          <w:p w:rsidR="0029269D" w:rsidRPr="003F24DA" w:rsidRDefault="0029269D" w:rsidP="0028727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Экран қабырғасының биіктігі</w:t>
            </w:r>
          </w:p>
          <w:p w:rsidR="0029269D" w:rsidRPr="003F24DA" w:rsidRDefault="0029269D" w:rsidP="0028727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 H</w:t>
            </w: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kk-KZ"/>
              </w:rPr>
              <w:t>Э,</w:t>
            </w: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 м</w:t>
            </w:r>
          </w:p>
          <w:p w:rsidR="0029269D" w:rsidRPr="003F24DA" w:rsidRDefault="0029269D" w:rsidP="0028727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559" w:type="dxa"/>
            <w:textDirection w:val="btLr"/>
          </w:tcPr>
          <w:p w:rsidR="0029269D" w:rsidRPr="003F24DA" w:rsidRDefault="0029269D" w:rsidP="0028727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Есептеу нүктесі орналасқан</w:t>
            </w:r>
          </w:p>
          <w:p w:rsidR="0029269D" w:rsidRPr="003F24DA" w:rsidRDefault="0029269D" w:rsidP="0028727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территория</w:t>
            </w:r>
          </w:p>
          <w:p w:rsidR="0029269D" w:rsidRPr="003F24DA" w:rsidRDefault="0029269D" w:rsidP="0028727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567" w:type="dxa"/>
            <w:textDirection w:val="btLr"/>
          </w:tcPr>
          <w:p w:rsidR="0029269D" w:rsidRPr="003F24DA" w:rsidRDefault="0029269D" w:rsidP="0028727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Ағын жылдамдығы V, км/сағ.</w:t>
            </w:r>
          </w:p>
          <w:p w:rsidR="0029269D" w:rsidRPr="003F24DA" w:rsidRDefault="0029269D" w:rsidP="0028727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567" w:type="dxa"/>
            <w:textDirection w:val="btLr"/>
          </w:tcPr>
          <w:p w:rsidR="0029269D" w:rsidRPr="003F24DA" w:rsidRDefault="0029269D" w:rsidP="0028727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экран түрі</w:t>
            </w:r>
          </w:p>
        </w:tc>
        <w:tc>
          <w:tcPr>
            <w:tcW w:w="992" w:type="dxa"/>
            <w:textDirection w:val="btLr"/>
          </w:tcPr>
          <w:p w:rsidR="0029269D" w:rsidRPr="003F24DA" w:rsidRDefault="0029269D" w:rsidP="0028727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бұрыш </w:t>
            </w: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sym w:font="Symbol" w:char="F061"/>
            </w: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1/</w:t>
            </w: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sym w:font="Symbol" w:char="F061"/>
            </w: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567" w:type="dxa"/>
            <w:textDirection w:val="btLr"/>
          </w:tcPr>
          <w:p w:rsidR="0029269D" w:rsidRPr="003F24DA" w:rsidRDefault="0029269D" w:rsidP="0028727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 есептеу нүктесінің биіктігіНт,</w:t>
            </w:r>
          </w:p>
          <w:p w:rsidR="0029269D" w:rsidRPr="003F24DA" w:rsidRDefault="0029269D" w:rsidP="0028727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м.</w:t>
            </w:r>
          </w:p>
        </w:tc>
      </w:tr>
      <w:tr w:rsidR="0029269D" w:rsidRPr="003F24DA" w:rsidTr="00287273">
        <w:trPr>
          <w:cantSplit/>
        </w:trPr>
        <w:tc>
          <w:tcPr>
            <w:tcW w:w="426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850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70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850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433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843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70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155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8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9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992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11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</w:tr>
      <w:tr w:rsidR="0029269D" w:rsidRPr="003F24DA" w:rsidTr="00287273">
        <w:trPr>
          <w:cantSplit/>
        </w:trPr>
        <w:tc>
          <w:tcPr>
            <w:tcW w:w="426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850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500</w:t>
            </w:r>
          </w:p>
        </w:tc>
        <w:tc>
          <w:tcPr>
            <w:tcW w:w="70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50</w:t>
            </w:r>
          </w:p>
        </w:tc>
        <w:tc>
          <w:tcPr>
            <w:tcW w:w="850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433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843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70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155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аурухана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А</w:t>
            </w:r>
          </w:p>
        </w:tc>
        <w:tc>
          <w:tcPr>
            <w:tcW w:w="992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45/45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</w:tr>
      <w:tr w:rsidR="0029269D" w:rsidRPr="003F24DA" w:rsidTr="00287273">
        <w:trPr>
          <w:cantSplit/>
        </w:trPr>
        <w:tc>
          <w:tcPr>
            <w:tcW w:w="426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850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550</w:t>
            </w:r>
          </w:p>
        </w:tc>
        <w:tc>
          <w:tcPr>
            <w:tcW w:w="70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60</w:t>
            </w:r>
          </w:p>
        </w:tc>
        <w:tc>
          <w:tcPr>
            <w:tcW w:w="850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60</w:t>
            </w:r>
          </w:p>
        </w:tc>
        <w:tc>
          <w:tcPr>
            <w:tcW w:w="433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843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70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155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санаторий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50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Г</w:t>
            </w:r>
          </w:p>
        </w:tc>
        <w:tc>
          <w:tcPr>
            <w:tcW w:w="992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45/45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</w:tr>
      <w:tr w:rsidR="0029269D" w:rsidRPr="003F24DA" w:rsidTr="00287273">
        <w:trPr>
          <w:cantSplit/>
        </w:trPr>
        <w:tc>
          <w:tcPr>
            <w:tcW w:w="426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850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600</w:t>
            </w:r>
          </w:p>
        </w:tc>
        <w:tc>
          <w:tcPr>
            <w:tcW w:w="70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850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80</w:t>
            </w:r>
          </w:p>
        </w:tc>
        <w:tc>
          <w:tcPr>
            <w:tcW w:w="433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843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70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155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тұрғын үй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60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А</w:t>
            </w:r>
          </w:p>
        </w:tc>
        <w:tc>
          <w:tcPr>
            <w:tcW w:w="992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45/50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</w:tr>
      <w:tr w:rsidR="0029269D" w:rsidRPr="003F24DA" w:rsidTr="00287273">
        <w:trPr>
          <w:cantSplit/>
        </w:trPr>
        <w:tc>
          <w:tcPr>
            <w:tcW w:w="426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850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650</w:t>
            </w:r>
          </w:p>
        </w:tc>
        <w:tc>
          <w:tcPr>
            <w:tcW w:w="70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30</w:t>
            </w:r>
          </w:p>
        </w:tc>
        <w:tc>
          <w:tcPr>
            <w:tcW w:w="850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50</w:t>
            </w:r>
          </w:p>
        </w:tc>
        <w:tc>
          <w:tcPr>
            <w:tcW w:w="433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843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70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155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мектеп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А</w:t>
            </w:r>
          </w:p>
        </w:tc>
        <w:tc>
          <w:tcPr>
            <w:tcW w:w="992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45/50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</w:tr>
      <w:tr w:rsidR="0029269D" w:rsidRPr="003F24DA" w:rsidTr="00287273">
        <w:trPr>
          <w:cantSplit/>
        </w:trPr>
        <w:tc>
          <w:tcPr>
            <w:tcW w:w="426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850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600</w:t>
            </w:r>
          </w:p>
        </w:tc>
        <w:tc>
          <w:tcPr>
            <w:tcW w:w="70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50</w:t>
            </w:r>
          </w:p>
        </w:tc>
        <w:tc>
          <w:tcPr>
            <w:tcW w:w="850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60</w:t>
            </w:r>
          </w:p>
        </w:tc>
        <w:tc>
          <w:tcPr>
            <w:tcW w:w="433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843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70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155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балабақша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50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Б</w:t>
            </w:r>
          </w:p>
        </w:tc>
        <w:tc>
          <w:tcPr>
            <w:tcW w:w="992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40/40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</w:tr>
      <w:tr w:rsidR="0029269D" w:rsidRPr="003F24DA" w:rsidTr="00287273">
        <w:trPr>
          <w:cantSplit/>
        </w:trPr>
        <w:tc>
          <w:tcPr>
            <w:tcW w:w="426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850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750</w:t>
            </w:r>
          </w:p>
        </w:tc>
        <w:tc>
          <w:tcPr>
            <w:tcW w:w="70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30</w:t>
            </w:r>
          </w:p>
        </w:tc>
        <w:tc>
          <w:tcPr>
            <w:tcW w:w="850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60</w:t>
            </w:r>
          </w:p>
        </w:tc>
        <w:tc>
          <w:tcPr>
            <w:tcW w:w="433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843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70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155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аурухана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60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А</w:t>
            </w:r>
          </w:p>
        </w:tc>
        <w:tc>
          <w:tcPr>
            <w:tcW w:w="992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45/40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</w:tr>
      <w:tr w:rsidR="0029269D" w:rsidRPr="003F24DA" w:rsidTr="00287273">
        <w:trPr>
          <w:cantSplit/>
        </w:trPr>
        <w:tc>
          <w:tcPr>
            <w:tcW w:w="426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850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800</w:t>
            </w:r>
          </w:p>
        </w:tc>
        <w:tc>
          <w:tcPr>
            <w:tcW w:w="70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50</w:t>
            </w:r>
          </w:p>
        </w:tc>
        <w:tc>
          <w:tcPr>
            <w:tcW w:w="850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70</w:t>
            </w:r>
          </w:p>
        </w:tc>
        <w:tc>
          <w:tcPr>
            <w:tcW w:w="433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843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70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155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санаторий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В</w:t>
            </w:r>
          </w:p>
        </w:tc>
        <w:tc>
          <w:tcPr>
            <w:tcW w:w="992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40/45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</w:tr>
      <w:tr w:rsidR="0029269D" w:rsidRPr="003F24DA" w:rsidTr="00287273">
        <w:trPr>
          <w:cantSplit/>
        </w:trPr>
        <w:tc>
          <w:tcPr>
            <w:tcW w:w="426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8</w:t>
            </w:r>
          </w:p>
        </w:tc>
        <w:tc>
          <w:tcPr>
            <w:tcW w:w="850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850</w:t>
            </w:r>
          </w:p>
        </w:tc>
        <w:tc>
          <w:tcPr>
            <w:tcW w:w="709" w:type="dxa"/>
          </w:tcPr>
          <w:p w:rsidR="0029269D" w:rsidRPr="003F24DA" w:rsidRDefault="0029269D" w:rsidP="002872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60</w:t>
            </w:r>
          </w:p>
        </w:tc>
        <w:tc>
          <w:tcPr>
            <w:tcW w:w="850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50</w:t>
            </w:r>
          </w:p>
        </w:tc>
        <w:tc>
          <w:tcPr>
            <w:tcW w:w="433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843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70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155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тұрғын үй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50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Г</w:t>
            </w:r>
          </w:p>
        </w:tc>
        <w:tc>
          <w:tcPr>
            <w:tcW w:w="992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45/50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</w:tr>
      <w:tr w:rsidR="0029269D" w:rsidRPr="003F24DA" w:rsidTr="00287273">
        <w:trPr>
          <w:cantSplit/>
        </w:trPr>
        <w:tc>
          <w:tcPr>
            <w:tcW w:w="426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9</w:t>
            </w:r>
          </w:p>
        </w:tc>
        <w:tc>
          <w:tcPr>
            <w:tcW w:w="850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900</w:t>
            </w:r>
          </w:p>
        </w:tc>
        <w:tc>
          <w:tcPr>
            <w:tcW w:w="70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30</w:t>
            </w:r>
          </w:p>
        </w:tc>
        <w:tc>
          <w:tcPr>
            <w:tcW w:w="850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60</w:t>
            </w:r>
          </w:p>
        </w:tc>
        <w:tc>
          <w:tcPr>
            <w:tcW w:w="433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843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70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155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мектеп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60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А</w:t>
            </w:r>
          </w:p>
        </w:tc>
        <w:tc>
          <w:tcPr>
            <w:tcW w:w="992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50/45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</w:tr>
      <w:tr w:rsidR="0029269D" w:rsidRPr="003F24DA" w:rsidTr="00287273">
        <w:trPr>
          <w:cantSplit/>
        </w:trPr>
        <w:tc>
          <w:tcPr>
            <w:tcW w:w="426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850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950</w:t>
            </w:r>
          </w:p>
        </w:tc>
        <w:tc>
          <w:tcPr>
            <w:tcW w:w="70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850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433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843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70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155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балабақша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А</w:t>
            </w:r>
          </w:p>
        </w:tc>
        <w:tc>
          <w:tcPr>
            <w:tcW w:w="992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45/45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</w:tr>
      <w:tr w:rsidR="0029269D" w:rsidRPr="003F24DA" w:rsidTr="00287273">
        <w:trPr>
          <w:cantSplit/>
        </w:trPr>
        <w:tc>
          <w:tcPr>
            <w:tcW w:w="426" w:type="dxa"/>
          </w:tcPr>
          <w:p w:rsidR="0029269D" w:rsidRPr="003F24DA" w:rsidRDefault="0029269D" w:rsidP="00287273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11</w:t>
            </w:r>
          </w:p>
        </w:tc>
        <w:tc>
          <w:tcPr>
            <w:tcW w:w="850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1000</w:t>
            </w:r>
          </w:p>
        </w:tc>
        <w:tc>
          <w:tcPr>
            <w:tcW w:w="70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50</w:t>
            </w:r>
          </w:p>
        </w:tc>
        <w:tc>
          <w:tcPr>
            <w:tcW w:w="850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433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843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70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155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аурухана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50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Г</w:t>
            </w:r>
          </w:p>
        </w:tc>
        <w:tc>
          <w:tcPr>
            <w:tcW w:w="992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45/45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</w:tr>
      <w:tr w:rsidR="0029269D" w:rsidRPr="003F24DA" w:rsidTr="00287273">
        <w:trPr>
          <w:cantSplit/>
        </w:trPr>
        <w:tc>
          <w:tcPr>
            <w:tcW w:w="426" w:type="dxa"/>
          </w:tcPr>
          <w:p w:rsidR="0029269D" w:rsidRPr="003F24DA" w:rsidRDefault="0029269D" w:rsidP="00287273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850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500</w:t>
            </w:r>
          </w:p>
        </w:tc>
        <w:tc>
          <w:tcPr>
            <w:tcW w:w="709" w:type="dxa"/>
          </w:tcPr>
          <w:p w:rsidR="0029269D" w:rsidRPr="003F24DA" w:rsidRDefault="0029269D" w:rsidP="002872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60</w:t>
            </w:r>
          </w:p>
        </w:tc>
        <w:tc>
          <w:tcPr>
            <w:tcW w:w="850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60</w:t>
            </w:r>
          </w:p>
        </w:tc>
        <w:tc>
          <w:tcPr>
            <w:tcW w:w="433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843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70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155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санаторий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60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А</w:t>
            </w:r>
          </w:p>
        </w:tc>
        <w:tc>
          <w:tcPr>
            <w:tcW w:w="992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45/50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</w:tr>
      <w:tr w:rsidR="0029269D" w:rsidRPr="003F24DA" w:rsidTr="00287273">
        <w:trPr>
          <w:cantSplit/>
        </w:trPr>
        <w:tc>
          <w:tcPr>
            <w:tcW w:w="426" w:type="dxa"/>
          </w:tcPr>
          <w:p w:rsidR="0029269D" w:rsidRPr="003F24DA" w:rsidRDefault="0029269D" w:rsidP="00287273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13</w:t>
            </w:r>
          </w:p>
        </w:tc>
        <w:tc>
          <w:tcPr>
            <w:tcW w:w="850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550</w:t>
            </w:r>
          </w:p>
        </w:tc>
        <w:tc>
          <w:tcPr>
            <w:tcW w:w="70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50</w:t>
            </w:r>
          </w:p>
        </w:tc>
        <w:tc>
          <w:tcPr>
            <w:tcW w:w="850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433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843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70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155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тұрғын үй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Г</w:t>
            </w:r>
          </w:p>
        </w:tc>
        <w:tc>
          <w:tcPr>
            <w:tcW w:w="992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45/40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</w:tr>
      <w:tr w:rsidR="0029269D" w:rsidRPr="003F24DA" w:rsidTr="00287273">
        <w:trPr>
          <w:cantSplit/>
        </w:trPr>
        <w:tc>
          <w:tcPr>
            <w:tcW w:w="426" w:type="dxa"/>
          </w:tcPr>
          <w:p w:rsidR="0029269D" w:rsidRPr="003F24DA" w:rsidRDefault="0029269D" w:rsidP="00287273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850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600</w:t>
            </w:r>
          </w:p>
        </w:tc>
        <w:tc>
          <w:tcPr>
            <w:tcW w:w="70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60</w:t>
            </w:r>
          </w:p>
        </w:tc>
        <w:tc>
          <w:tcPr>
            <w:tcW w:w="850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60</w:t>
            </w:r>
          </w:p>
        </w:tc>
        <w:tc>
          <w:tcPr>
            <w:tcW w:w="433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843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70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155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мектеп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50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А</w:t>
            </w:r>
          </w:p>
        </w:tc>
        <w:tc>
          <w:tcPr>
            <w:tcW w:w="992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40/40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</w:tr>
      <w:tr w:rsidR="0029269D" w:rsidRPr="003F24DA" w:rsidTr="00287273">
        <w:trPr>
          <w:cantSplit/>
        </w:trPr>
        <w:tc>
          <w:tcPr>
            <w:tcW w:w="426" w:type="dxa"/>
          </w:tcPr>
          <w:p w:rsidR="0029269D" w:rsidRPr="003F24DA" w:rsidRDefault="0029269D" w:rsidP="00287273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15</w:t>
            </w:r>
          </w:p>
        </w:tc>
        <w:tc>
          <w:tcPr>
            <w:tcW w:w="850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650</w:t>
            </w:r>
          </w:p>
        </w:tc>
        <w:tc>
          <w:tcPr>
            <w:tcW w:w="70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850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80</w:t>
            </w:r>
          </w:p>
        </w:tc>
        <w:tc>
          <w:tcPr>
            <w:tcW w:w="433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843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70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155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балабақша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60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А</w:t>
            </w:r>
          </w:p>
        </w:tc>
        <w:tc>
          <w:tcPr>
            <w:tcW w:w="992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40/45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</w:tr>
      <w:tr w:rsidR="0029269D" w:rsidRPr="003F24DA" w:rsidTr="00287273">
        <w:trPr>
          <w:cantSplit/>
        </w:trPr>
        <w:tc>
          <w:tcPr>
            <w:tcW w:w="426" w:type="dxa"/>
          </w:tcPr>
          <w:p w:rsidR="0029269D" w:rsidRPr="003F24DA" w:rsidRDefault="0029269D" w:rsidP="00287273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850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500</w:t>
            </w:r>
          </w:p>
        </w:tc>
        <w:tc>
          <w:tcPr>
            <w:tcW w:w="70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60</w:t>
            </w:r>
          </w:p>
        </w:tc>
        <w:tc>
          <w:tcPr>
            <w:tcW w:w="850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50</w:t>
            </w:r>
          </w:p>
        </w:tc>
        <w:tc>
          <w:tcPr>
            <w:tcW w:w="433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843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70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155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аурухана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Б</w:t>
            </w:r>
          </w:p>
        </w:tc>
        <w:tc>
          <w:tcPr>
            <w:tcW w:w="992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45/50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</w:tr>
      <w:tr w:rsidR="0029269D" w:rsidRPr="003F24DA" w:rsidTr="00287273">
        <w:trPr>
          <w:cantSplit/>
        </w:trPr>
        <w:tc>
          <w:tcPr>
            <w:tcW w:w="426" w:type="dxa"/>
          </w:tcPr>
          <w:p w:rsidR="0029269D" w:rsidRPr="003F24DA" w:rsidRDefault="0029269D" w:rsidP="00287273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lastRenderedPageBreak/>
              <w:t>17</w:t>
            </w:r>
          </w:p>
        </w:tc>
        <w:tc>
          <w:tcPr>
            <w:tcW w:w="850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750</w:t>
            </w:r>
          </w:p>
        </w:tc>
        <w:tc>
          <w:tcPr>
            <w:tcW w:w="70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30</w:t>
            </w:r>
          </w:p>
        </w:tc>
        <w:tc>
          <w:tcPr>
            <w:tcW w:w="850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60</w:t>
            </w:r>
          </w:p>
        </w:tc>
        <w:tc>
          <w:tcPr>
            <w:tcW w:w="433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843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70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155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санаторий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50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А</w:t>
            </w:r>
          </w:p>
        </w:tc>
        <w:tc>
          <w:tcPr>
            <w:tcW w:w="992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50/45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</w:tr>
      <w:tr w:rsidR="0029269D" w:rsidRPr="003F24DA" w:rsidTr="00287273">
        <w:trPr>
          <w:cantSplit/>
        </w:trPr>
        <w:tc>
          <w:tcPr>
            <w:tcW w:w="426" w:type="dxa"/>
          </w:tcPr>
          <w:p w:rsidR="0029269D" w:rsidRPr="003F24DA" w:rsidRDefault="0029269D" w:rsidP="00287273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850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800</w:t>
            </w:r>
          </w:p>
        </w:tc>
        <w:tc>
          <w:tcPr>
            <w:tcW w:w="70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60</w:t>
            </w:r>
          </w:p>
        </w:tc>
        <w:tc>
          <w:tcPr>
            <w:tcW w:w="850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60</w:t>
            </w:r>
          </w:p>
        </w:tc>
        <w:tc>
          <w:tcPr>
            <w:tcW w:w="433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843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70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155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тұрғын үй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60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В</w:t>
            </w:r>
          </w:p>
        </w:tc>
        <w:tc>
          <w:tcPr>
            <w:tcW w:w="992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45/50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</w:tr>
      <w:tr w:rsidR="0029269D" w:rsidRPr="003F24DA" w:rsidTr="00287273">
        <w:trPr>
          <w:cantSplit/>
        </w:trPr>
        <w:tc>
          <w:tcPr>
            <w:tcW w:w="426" w:type="dxa"/>
          </w:tcPr>
          <w:p w:rsidR="0029269D" w:rsidRPr="003F24DA" w:rsidRDefault="0029269D" w:rsidP="00287273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19</w:t>
            </w:r>
          </w:p>
        </w:tc>
        <w:tc>
          <w:tcPr>
            <w:tcW w:w="850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850</w:t>
            </w:r>
          </w:p>
        </w:tc>
        <w:tc>
          <w:tcPr>
            <w:tcW w:w="70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50</w:t>
            </w:r>
          </w:p>
        </w:tc>
        <w:tc>
          <w:tcPr>
            <w:tcW w:w="850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70</w:t>
            </w:r>
          </w:p>
        </w:tc>
        <w:tc>
          <w:tcPr>
            <w:tcW w:w="433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843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70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155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мектеп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Г</w:t>
            </w:r>
          </w:p>
        </w:tc>
        <w:tc>
          <w:tcPr>
            <w:tcW w:w="992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45/45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</w:tr>
      <w:tr w:rsidR="0029269D" w:rsidRPr="003F24DA" w:rsidTr="00287273">
        <w:trPr>
          <w:cantSplit/>
        </w:trPr>
        <w:tc>
          <w:tcPr>
            <w:tcW w:w="426" w:type="dxa"/>
          </w:tcPr>
          <w:p w:rsidR="0029269D" w:rsidRPr="003F24DA" w:rsidRDefault="0029269D" w:rsidP="00287273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850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900</w:t>
            </w:r>
          </w:p>
        </w:tc>
        <w:tc>
          <w:tcPr>
            <w:tcW w:w="70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60</w:t>
            </w:r>
          </w:p>
        </w:tc>
        <w:tc>
          <w:tcPr>
            <w:tcW w:w="850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50</w:t>
            </w:r>
          </w:p>
        </w:tc>
        <w:tc>
          <w:tcPr>
            <w:tcW w:w="433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843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70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155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балабақша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50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А</w:t>
            </w:r>
          </w:p>
        </w:tc>
        <w:tc>
          <w:tcPr>
            <w:tcW w:w="992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40/40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</w:tr>
      <w:tr w:rsidR="0029269D" w:rsidRPr="003F24DA" w:rsidTr="00287273">
        <w:trPr>
          <w:cantSplit/>
        </w:trPr>
        <w:tc>
          <w:tcPr>
            <w:tcW w:w="426" w:type="dxa"/>
          </w:tcPr>
          <w:p w:rsidR="0029269D" w:rsidRPr="003F24DA" w:rsidRDefault="0029269D" w:rsidP="00287273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21</w:t>
            </w:r>
          </w:p>
        </w:tc>
        <w:tc>
          <w:tcPr>
            <w:tcW w:w="850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950</w:t>
            </w:r>
          </w:p>
        </w:tc>
        <w:tc>
          <w:tcPr>
            <w:tcW w:w="70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60</w:t>
            </w:r>
          </w:p>
        </w:tc>
        <w:tc>
          <w:tcPr>
            <w:tcW w:w="850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60</w:t>
            </w:r>
          </w:p>
        </w:tc>
        <w:tc>
          <w:tcPr>
            <w:tcW w:w="433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843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70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155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аурухана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60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А</w:t>
            </w:r>
          </w:p>
        </w:tc>
        <w:tc>
          <w:tcPr>
            <w:tcW w:w="992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40/45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</w:tr>
      <w:tr w:rsidR="0029269D" w:rsidRPr="003F24DA" w:rsidTr="00287273">
        <w:trPr>
          <w:cantSplit/>
        </w:trPr>
        <w:tc>
          <w:tcPr>
            <w:tcW w:w="426" w:type="dxa"/>
          </w:tcPr>
          <w:p w:rsidR="0029269D" w:rsidRPr="003F24DA" w:rsidRDefault="0029269D" w:rsidP="00287273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22</w:t>
            </w:r>
          </w:p>
        </w:tc>
        <w:tc>
          <w:tcPr>
            <w:tcW w:w="850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1000</w:t>
            </w:r>
          </w:p>
        </w:tc>
        <w:tc>
          <w:tcPr>
            <w:tcW w:w="70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850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433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843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70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155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санаторий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Г</w:t>
            </w:r>
          </w:p>
        </w:tc>
        <w:tc>
          <w:tcPr>
            <w:tcW w:w="992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45/50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</w:tr>
      <w:tr w:rsidR="0029269D" w:rsidRPr="003F24DA" w:rsidTr="00287273">
        <w:trPr>
          <w:cantSplit/>
        </w:trPr>
        <w:tc>
          <w:tcPr>
            <w:tcW w:w="426" w:type="dxa"/>
          </w:tcPr>
          <w:p w:rsidR="0029269D" w:rsidRPr="003F24DA" w:rsidRDefault="0029269D" w:rsidP="00287273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23</w:t>
            </w:r>
          </w:p>
        </w:tc>
        <w:tc>
          <w:tcPr>
            <w:tcW w:w="850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1050</w:t>
            </w:r>
          </w:p>
        </w:tc>
        <w:tc>
          <w:tcPr>
            <w:tcW w:w="70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60</w:t>
            </w:r>
          </w:p>
        </w:tc>
        <w:tc>
          <w:tcPr>
            <w:tcW w:w="850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433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843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70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155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тұрғын үй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50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А</w:t>
            </w:r>
          </w:p>
        </w:tc>
        <w:tc>
          <w:tcPr>
            <w:tcW w:w="992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50/45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</w:tr>
      <w:tr w:rsidR="0029269D" w:rsidRPr="003F24DA" w:rsidTr="00287273">
        <w:trPr>
          <w:cantSplit/>
        </w:trPr>
        <w:tc>
          <w:tcPr>
            <w:tcW w:w="426" w:type="dxa"/>
          </w:tcPr>
          <w:p w:rsidR="0029269D" w:rsidRPr="003F24DA" w:rsidRDefault="0029269D" w:rsidP="00287273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24</w:t>
            </w:r>
          </w:p>
        </w:tc>
        <w:tc>
          <w:tcPr>
            <w:tcW w:w="850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1100</w:t>
            </w:r>
          </w:p>
        </w:tc>
        <w:tc>
          <w:tcPr>
            <w:tcW w:w="70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60</w:t>
            </w:r>
          </w:p>
        </w:tc>
        <w:tc>
          <w:tcPr>
            <w:tcW w:w="850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60</w:t>
            </w:r>
          </w:p>
        </w:tc>
        <w:tc>
          <w:tcPr>
            <w:tcW w:w="433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843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70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155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мектеп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60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Г</w:t>
            </w:r>
          </w:p>
        </w:tc>
        <w:tc>
          <w:tcPr>
            <w:tcW w:w="992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45/50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</w:tr>
      <w:tr w:rsidR="0029269D" w:rsidRPr="003F24DA" w:rsidTr="00287273">
        <w:trPr>
          <w:cantSplit/>
        </w:trPr>
        <w:tc>
          <w:tcPr>
            <w:tcW w:w="426" w:type="dxa"/>
          </w:tcPr>
          <w:p w:rsidR="0029269D" w:rsidRPr="003F24DA" w:rsidRDefault="0029269D" w:rsidP="00287273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25</w:t>
            </w:r>
          </w:p>
        </w:tc>
        <w:tc>
          <w:tcPr>
            <w:tcW w:w="850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1150</w:t>
            </w:r>
          </w:p>
        </w:tc>
        <w:tc>
          <w:tcPr>
            <w:tcW w:w="70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60</w:t>
            </w:r>
          </w:p>
        </w:tc>
        <w:tc>
          <w:tcPr>
            <w:tcW w:w="850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60</w:t>
            </w:r>
          </w:p>
        </w:tc>
        <w:tc>
          <w:tcPr>
            <w:tcW w:w="433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843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70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1559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балабақша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50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А</w:t>
            </w:r>
          </w:p>
        </w:tc>
        <w:tc>
          <w:tcPr>
            <w:tcW w:w="992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45/45</w:t>
            </w:r>
          </w:p>
        </w:tc>
        <w:tc>
          <w:tcPr>
            <w:tcW w:w="567" w:type="dxa"/>
          </w:tcPr>
          <w:p w:rsidR="0029269D" w:rsidRPr="003F24DA" w:rsidRDefault="0029269D" w:rsidP="00287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F24D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</w:tr>
    </w:tbl>
    <w:p w:rsidR="0029269D" w:rsidRPr="003F24DA" w:rsidRDefault="0029269D" w:rsidP="002926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9269D" w:rsidRDefault="0029269D" w:rsidP="0029269D">
      <w:pPr>
        <w:spacing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BB445D" w:rsidRDefault="00BB445D">
      <w:bookmarkStart w:id="0" w:name="_GoBack"/>
      <w:bookmarkEnd w:id="0"/>
    </w:p>
    <w:sectPr w:rsidR="00BB44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C46FB7"/>
    <w:multiLevelType w:val="singleLevel"/>
    <w:tmpl w:val="F89630E0"/>
    <w:lvl w:ilvl="0">
      <w:start w:val="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69D"/>
    <w:rsid w:val="0029269D"/>
    <w:rsid w:val="00BB4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269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26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9269D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269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26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9269D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5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" Type="http://schemas.microsoft.com/office/2007/relationships/stylesWithEffects" Target="stylesWithEffect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3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4.wmf"/><Relationship Id="rId24" Type="http://schemas.openxmlformats.org/officeDocument/2006/relationships/oleObject" Target="embeddings/oleObject9.bin"/><Relationship Id="rId5" Type="http://schemas.openxmlformats.org/officeDocument/2006/relationships/webSettings" Target="webSettings.xml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1.bin"/><Relationship Id="rId10" Type="http://schemas.openxmlformats.org/officeDocument/2006/relationships/oleObject" Target="embeddings/oleObject2.bin"/><Relationship Id="rId19" Type="http://schemas.openxmlformats.org/officeDocument/2006/relationships/image" Target="media/image8.wmf"/><Relationship Id="rId4" Type="http://schemas.openxmlformats.org/officeDocument/2006/relationships/settings" Target="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2.wm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1475</Words>
  <Characters>8411</Characters>
  <Application>Microsoft Office Word</Application>
  <DocSecurity>0</DocSecurity>
  <Lines>70</Lines>
  <Paragraphs>19</Paragraphs>
  <ScaleCrop>false</ScaleCrop>
  <Company/>
  <LinksUpToDate>false</LinksUpToDate>
  <CharactersWithSpaces>9867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Макпал Кайсина</dc:creator>
  <cp:lastModifiedBy>Макпал Кайсина</cp:lastModifiedBy>
  <cp:revision>1</cp:revision>
  <dcterms:created xsi:type="dcterms:W3CDTF">2019-01-08T07:42:00Z</dcterms:created>
  <dcterms:modified xsi:type="dcterms:W3CDTF">2019-01-08T07:42:00Z</dcterms:modified>
</cp:coreProperties>
</file>